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A5" w:rsidRPr="00505DA5" w:rsidRDefault="0052346C" w:rsidP="00505DA5">
      <w:pPr>
        <w:widowControl/>
        <w:autoSpaceDE/>
        <w:autoSpaceDN/>
        <w:spacing w:after="160" w:line="259" w:lineRule="auto"/>
        <w:rPr>
          <w:rFonts w:eastAsia="Calibri"/>
          <w:b/>
          <w:sz w:val="24"/>
        </w:rPr>
      </w:pPr>
      <w:r w:rsidRPr="00505DA5">
        <w:rPr>
          <w:rFonts w:ascii="Calibri" w:eastAsia="Calibri" w:hAnsi="Calibri"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105410</wp:posOffset>
            </wp:positionV>
            <wp:extent cx="714375" cy="571500"/>
            <wp:effectExtent l="0" t="0" r="0" b="0"/>
            <wp:wrapTight wrapText="bothSides">
              <wp:wrapPolygon edited="0">
                <wp:start x="6912" y="720"/>
                <wp:lineTo x="3456" y="6480"/>
                <wp:lineTo x="2304" y="13680"/>
                <wp:lineTo x="6336" y="20880"/>
                <wp:lineTo x="7488" y="20880"/>
                <wp:lineTo x="14400" y="20880"/>
                <wp:lineTo x="15552" y="20880"/>
                <wp:lineTo x="19008" y="13680"/>
                <wp:lineTo x="19584" y="11520"/>
                <wp:lineTo x="17280" y="5040"/>
                <wp:lineTo x="14400" y="720"/>
                <wp:lineTo x="6912" y="720"/>
              </wp:wrapPolygon>
            </wp:wrapTight>
            <wp:docPr id="4" name="Picture 4" descr="untitled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5DA5" w:rsidRPr="00505DA5">
        <w:rPr>
          <w:rFonts w:eastAsia="Calibri"/>
          <w:b/>
          <w:sz w:val="24"/>
        </w:rPr>
        <w:t xml:space="preserve">         ПРОФЕСИОНАЛНА ГИМНАЗИЯ ПО ЕЛЕКТРОТЕХНИКА – ВАРНА</w:t>
      </w:r>
    </w:p>
    <w:p w:rsidR="00505DA5" w:rsidRPr="00505DA5" w:rsidRDefault="0052346C" w:rsidP="00505DA5">
      <w:pPr>
        <w:widowControl/>
        <w:tabs>
          <w:tab w:val="left" w:pos="2490"/>
        </w:tabs>
        <w:autoSpaceDE/>
        <w:autoSpaceDN/>
        <w:spacing w:line="259" w:lineRule="auto"/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t xml:space="preserve">         </w:t>
      </w:r>
      <w:r w:rsidR="00505DA5" w:rsidRPr="00505DA5">
        <w:rPr>
          <w:rFonts w:eastAsia="Calibri"/>
          <w:i/>
          <w:sz w:val="20"/>
        </w:rPr>
        <w:t xml:space="preserve"> гр.Варна, ул.Върба №24, телефони: директор 052 745 875; администрация 052 503 424</w:t>
      </w:r>
    </w:p>
    <w:p w:rsidR="00505DA5" w:rsidRPr="00505DA5" w:rsidRDefault="00505DA5" w:rsidP="00505DA5">
      <w:pPr>
        <w:widowControl/>
        <w:tabs>
          <w:tab w:val="left" w:pos="2490"/>
        </w:tabs>
        <w:autoSpaceDE/>
        <w:autoSpaceDN/>
        <w:spacing w:line="259" w:lineRule="auto"/>
        <w:rPr>
          <w:rFonts w:eastAsia="Calibri"/>
          <w:i/>
          <w:sz w:val="20"/>
          <w:lang w:val="en-US"/>
        </w:rPr>
      </w:pPr>
      <w:r w:rsidRPr="00505DA5">
        <w:rPr>
          <w:rFonts w:eastAsia="Calibri"/>
          <w:i/>
          <w:sz w:val="20"/>
        </w:rPr>
        <w:t xml:space="preserve">                           </w:t>
      </w:r>
      <w:proofErr w:type="gramStart"/>
      <w:r w:rsidRPr="00505DA5">
        <w:rPr>
          <w:rFonts w:eastAsia="Calibri"/>
          <w:i/>
          <w:sz w:val="20"/>
          <w:lang w:val="en-US"/>
        </w:rPr>
        <w:t>e-mail</w:t>
      </w:r>
      <w:proofErr w:type="gramEnd"/>
      <w:r w:rsidRPr="00505DA5">
        <w:rPr>
          <w:rFonts w:eastAsia="Calibri"/>
          <w:i/>
          <w:sz w:val="20"/>
          <w:lang w:val="en-US"/>
        </w:rPr>
        <w:t xml:space="preserve">: </w:t>
      </w:r>
      <w:hyperlink r:id="rId6" w:history="1">
        <w:r w:rsidRPr="00505DA5">
          <w:rPr>
            <w:rFonts w:eastAsia="Calibri"/>
            <w:i/>
            <w:color w:val="0563C1"/>
            <w:sz w:val="20"/>
            <w:u w:val="single"/>
            <w:lang w:val="en-US"/>
          </w:rPr>
          <w:t>info-403531@edu.mon.bg</w:t>
        </w:r>
      </w:hyperlink>
      <w:r w:rsidRPr="00505DA5">
        <w:rPr>
          <w:rFonts w:eastAsia="Calibri"/>
          <w:i/>
          <w:sz w:val="20"/>
          <w:lang w:val="en-US"/>
        </w:rPr>
        <w:t xml:space="preserve">                 www.pgevarna.com</w:t>
      </w:r>
    </w:p>
    <w:p w:rsidR="00452EA4" w:rsidRDefault="00452EA4">
      <w:pPr>
        <w:pStyle w:val="BodyText"/>
        <w:spacing w:before="108"/>
        <w:ind w:left="0"/>
      </w:pPr>
    </w:p>
    <w:p w:rsidR="00B6164E" w:rsidRPr="00B6164E" w:rsidRDefault="00B6164E" w:rsidP="00B6164E">
      <w:pPr>
        <w:pStyle w:val="BodyText"/>
        <w:spacing w:before="108"/>
        <w:ind w:left="0"/>
        <w:rPr>
          <w:b/>
        </w:rPr>
      </w:pPr>
      <w:r w:rsidRPr="00B6164E">
        <w:rPr>
          <w:b/>
        </w:rPr>
        <w:t xml:space="preserve">     Вх.№ УВД-42-                                                                                                                         Образец №2</w:t>
      </w:r>
    </w:p>
    <w:p w:rsidR="00B6164E" w:rsidRPr="00B6164E" w:rsidRDefault="00B6164E" w:rsidP="00B6164E">
      <w:pPr>
        <w:pStyle w:val="BodyText"/>
        <w:spacing w:before="108"/>
        <w:ind w:left="0"/>
        <w:rPr>
          <w:b/>
        </w:rPr>
      </w:pPr>
      <w:r w:rsidRPr="00B6164E">
        <w:rPr>
          <w:b/>
        </w:rPr>
        <w:t xml:space="preserve">     ..........................................</w:t>
      </w:r>
    </w:p>
    <w:p w:rsidR="00B6164E" w:rsidRDefault="00B6164E">
      <w:pPr>
        <w:pStyle w:val="BodyText"/>
        <w:spacing w:before="108"/>
        <w:ind w:left="0"/>
      </w:pPr>
    </w:p>
    <w:p w:rsidR="00452EA4" w:rsidRPr="0052346C" w:rsidRDefault="00712A94">
      <w:pPr>
        <w:pStyle w:val="Heading1"/>
        <w:rPr>
          <w:sz w:val="20"/>
          <w:szCs w:val="20"/>
        </w:rPr>
      </w:pPr>
      <w:r w:rsidRPr="0052346C">
        <w:rPr>
          <w:spacing w:val="-5"/>
          <w:sz w:val="20"/>
          <w:szCs w:val="20"/>
        </w:rPr>
        <w:t>ДО</w:t>
      </w:r>
    </w:p>
    <w:p w:rsidR="00857942" w:rsidRPr="0052346C" w:rsidRDefault="00712A94">
      <w:pPr>
        <w:spacing w:before="40"/>
        <w:ind w:left="252"/>
        <w:rPr>
          <w:b/>
          <w:spacing w:val="-2"/>
          <w:sz w:val="20"/>
          <w:szCs w:val="20"/>
        </w:rPr>
      </w:pPr>
      <w:r w:rsidRPr="0052346C">
        <w:rPr>
          <w:b/>
          <w:spacing w:val="-2"/>
          <w:sz w:val="20"/>
          <w:szCs w:val="20"/>
        </w:rPr>
        <w:t>КЛАСНИЯ</w:t>
      </w:r>
      <w:r w:rsidRPr="0052346C">
        <w:rPr>
          <w:b/>
          <w:spacing w:val="-9"/>
          <w:sz w:val="20"/>
          <w:szCs w:val="20"/>
        </w:rPr>
        <w:t xml:space="preserve"> </w:t>
      </w:r>
      <w:r w:rsidRPr="0052346C">
        <w:rPr>
          <w:b/>
          <w:spacing w:val="-2"/>
          <w:sz w:val="20"/>
          <w:szCs w:val="20"/>
        </w:rPr>
        <w:t>РЪКОВОДИТЕЛ</w:t>
      </w:r>
      <w:r w:rsidR="00B6164E" w:rsidRPr="0052346C">
        <w:rPr>
          <w:b/>
          <w:spacing w:val="-2"/>
          <w:sz w:val="20"/>
          <w:szCs w:val="20"/>
        </w:rPr>
        <w:t xml:space="preserve">                                                       </w:t>
      </w:r>
    </w:p>
    <w:p w:rsidR="00452EA4" w:rsidRPr="0052346C" w:rsidRDefault="00857942" w:rsidP="00857942">
      <w:pPr>
        <w:spacing w:before="40"/>
        <w:rPr>
          <w:b/>
          <w:sz w:val="20"/>
          <w:szCs w:val="20"/>
        </w:rPr>
      </w:pPr>
      <w:r w:rsidRPr="0052346C">
        <w:rPr>
          <w:b/>
          <w:spacing w:val="14"/>
          <w:sz w:val="20"/>
          <w:szCs w:val="20"/>
        </w:rPr>
        <w:t xml:space="preserve">   </w:t>
      </w:r>
      <w:r w:rsidR="00712A94" w:rsidRPr="0052346C">
        <w:rPr>
          <w:b/>
          <w:spacing w:val="14"/>
          <w:sz w:val="20"/>
          <w:szCs w:val="20"/>
        </w:rPr>
        <w:t xml:space="preserve"> </w:t>
      </w:r>
      <w:r w:rsidR="00712A94" w:rsidRPr="0052346C">
        <w:rPr>
          <w:b/>
          <w:spacing w:val="-5"/>
          <w:sz w:val="20"/>
          <w:szCs w:val="20"/>
        </w:rPr>
        <w:t>НА</w:t>
      </w:r>
      <w:r w:rsidRPr="0052346C">
        <w:rPr>
          <w:b/>
          <w:sz w:val="20"/>
          <w:szCs w:val="20"/>
        </w:rPr>
        <w:t>..............</w:t>
      </w:r>
      <w:r w:rsidR="00712A94" w:rsidRPr="0052346C">
        <w:rPr>
          <w:spacing w:val="-10"/>
          <w:sz w:val="20"/>
          <w:szCs w:val="20"/>
        </w:rPr>
        <w:t>.</w:t>
      </w:r>
      <w:r w:rsidR="00712A94" w:rsidRPr="0052346C">
        <w:rPr>
          <w:b/>
          <w:spacing w:val="-4"/>
          <w:sz w:val="20"/>
          <w:szCs w:val="20"/>
        </w:rPr>
        <w:t>КЛАС</w:t>
      </w:r>
    </w:p>
    <w:p w:rsidR="00857942" w:rsidRPr="0052346C" w:rsidRDefault="00712A94" w:rsidP="00857942">
      <w:pPr>
        <w:pStyle w:val="Heading1"/>
        <w:spacing w:before="39" w:line="278" w:lineRule="auto"/>
        <w:ind w:right="94"/>
        <w:rPr>
          <w:sz w:val="20"/>
          <w:szCs w:val="20"/>
        </w:rPr>
      </w:pPr>
      <w:r w:rsidRPr="0052346C">
        <w:rPr>
          <w:sz w:val="20"/>
          <w:szCs w:val="20"/>
        </w:rPr>
        <w:t xml:space="preserve">В </w:t>
      </w:r>
      <w:r w:rsidR="00857942" w:rsidRPr="0052346C">
        <w:rPr>
          <w:sz w:val="20"/>
          <w:szCs w:val="20"/>
        </w:rPr>
        <w:t xml:space="preserve">ПГ ПО  </w:t>
      </w:r>
      <w:r w:rsidR="00505DA5" w:rsidRPr="0052346C">
        <w:rPr>
          <w:sz w:val="20"/>
          <w:szCs w:val="20"/>
        </w:rPr>
        <w:t>ЕЛЕКТРОТЕХНИКА</w:t>
      </w:r>
      <w:r w:rsidRPr="0052346C">
        <w:rPr>
          <w:sz w:val="20"/>
          <w:szCs w:val="20"/>
        </w:rPr>
        <w:t xml:space="preserve"> </w:t>
      </w:r>
    </w:p>
    <w:p w:rsidR="00857942" w:rsidRPr="0052346C" w:rsidRDefault="00712A94" w:rsidP="0052346C">
      <w:pPr>
        <w:pStyle w:val="Heading1"/>
        <w:spacing w:before="39" w:line="278" w:lineRule="auto"/>
        <w:ind w:left="284" w:right="-473"/>
        <w:rPr>
          <w:sz w:val="20"/>
          <w:szCs w:val="20"/>
        </w:rPr>
      </w:pPr>
      <w:r w:rsidRPr="0052346C">
        <w:rPr>
          <w:spacing w:val="-2"/>
          <w:sz w:val="20"/>
          <w:szCs w:val="20"/>
        </w:rPr>
        <w:t>ГР.</w:t>
      </w:r>
      <w:r w:rsidRPr="0052346C">
        <w:rPr>
          <w:spacing w:val="-14"/>
          <w:sz w:val="20"/>
          <w:szCs w:val="20"/>
        </w:rPr>
        <w:t xml:space="preserve"> </w:t>
      </w:r>
      <w:r w:rsidR="00505DA5" w:rsidRPr="0052346C">
        <w:rPr>
          <w:spacing w:val="-2"/>
          <w:sz w:val="20"/>
          <w:szCs w:val="20"/>
        </w:rPr>
        <w:t>ВАРНА</w:t>
      </w:r>
    </w:p>
    <w:p w:rsidR="00452EA4" w:rsidRPr="0052346C" w:rsidRDefault="00712A94">
      <w:pPr>
        <w:pStyle w:val="Title"/>
        <w:rPr>
          <w:sz w:val="32"/>
          <w:szCs w:val="32"/>
        </w:rPr>
      </w:pPr>
      <w:r w:rsidRPr="0052346C">
        <w:rPr>
          <w:spacing w:val="-2"/>
          <w:sz w:val="32"/>
          <w:szCs w:val="32"/>
        </w:rPr>
        <w:t>ЗАЯВЛЕНИЕ</w:t>
      </w:r>
    </w:p>
    <w:p w:rsidR="00452EA4" w:rsidRDefault="00452EA4">
      <w:pPr>
        <w:pStyle w:val="BodyText"/>
        <w:spacing w:before="55"/>
        <w:ind w:left="0"/>
      </w:pPr>
    </w:p>
    <w:p w:rsidR="00452EA4" w:rsidRDefault="00712A94">
      <w:pPr>
        <w:pStyle w:val="BodyText"/>
        <w:spacing w:before="1"/>
      </w:pPr>
      <w:r>
        <w:t>От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</w:t>
      </w:r>
    </w:p>
    <w:p w:rsidR="00452EA4" w:rsidRDefault="00712A94">
      <w:pPr>
        <w:pStyle w:val="BodyText"/>
        <w:tabs>
          <w:tab w:val="left" w:leader="dot" w:pos="10060"/>
        </w:tabs>
        <w:spacing w:before="45" w:line="273" w:lineRule="auto"/>
        <w:ind w:right="182"/>
      </w:pPr>
      <w:r>
        <w:t>Постоянен</w:t>
      </w:r>
      <w:r>
        <w:rPr>
          <w:spacing w:val="-10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(или</w:t>
      </w:r>
      <w:r>
        <w:rPr>
          <w:spacing w:val="-10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кореспонденция):</w:t>
      </w:r>
      <w:r>
        <w:rPr>
          <w:spacing w:val="-5"/>
        </w:rPr>
        <w:t xml:space="preserve"> </w:t>
      </w:r>
      <w:r>
        <w:t>гр.(с.)...................................община..................................... област.....................</w:t>
      </w:r>
      <w:r>
        <w:rPr>
          <w:spacing w:val="-8"/>
        </w:rPr>
        <w:t xml:space="preserve"> </w:t>
      </w:r>
      <w:r>
        <w:t>ж.к./кв................................,</w:t>
      </w:r>
      <w:r>
        <w:rPr>
          <w:spacing w:val="-6"/>
        </w:rPr>
        <w:t xml:space="preserve"> </w:t>
      </w:r>
      <w:r>
        <w:t>ул....................</w:t>
      </w:r>
      <w:r>
        <w:rPr>
          <w:spacing w:val="-3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.............,</w:t>
      </w:r>
      <w:r>
        <w:rPr>
          <w:spacing w:val="-6"/>
        </w:rPr>
        <w:t xml:space="preserve"> </w:t>
      </w:r>
      <w:r>
        <w:t>бл...............</w:t>
      </w:r>
      <w:r>
        <w:rPr>
          <w:spacing w:val="-3"/>
        </w:rPr>
        <w:t xml:space="preserve"> </w:t>
      </w:r>
      <w:r>
        <w:rPr>
          <w:spacing w:val="-2"/>
        </w:rPr>
        <w:t>,вх..........ет.</w:t>
      </w:r>
      <w:r>
        <w:tab/>
      </w:r>
      <w:r>
        <w:rPr>
          <w:spacing w:val="-10"/>
        </w:rPr>
        <w:t>,</w:t>
      </w:r>
    </w:p>
    <w:p w:rsidR="00452EA4" w:rsidRDefault="00712A94">
      <w:pPr>
        <w:pStyle w:val="BodyText"/>
        <w:spacing w:line="252" w:lineRule="exact"/>
      </w:pPr>
      <w:r>
        <w:rPr>
          <w:spacing w:val="-2"/>
        </w:rPr>
        <w:t>ап................тел......................................;</w:t>
      </w:r>
      <w:r>
        <w:rPr>
          <w:spacing w:val="62"/>
        </w:rPr>
        <w:t xml:space="preserve"> </w:t>
      </w:r>
      <w:r>
        <w:rPr>
          <w:spacing w:val="-2"/>
        </w:rPr>
        <w:t>e-mail….......................................................................</w:t>
      </w:r>
    </w:p>
    <w:p w:rsidR="00452EA4" w:rsidRDefault="00452EA4">
      <w:pPr>
        <w:pStyle w:val="BodyText"/>
        <w:spacing w:before="77"/>
        <w:ind w:left="0"/>
      </w:pPr>
    </w:p>
    <w:p w:rsidR="00452EA4" w:rsidRDefault="00712A94">
      <w:pPr>
        <w:pStyle w:val="Heading1"/>
        <w:tabs>
          <w:tab w:val="left" w:leader="dot" w:pos="9947"/>
        </w:tabs>
        <w:rPr>
          <w:b w:val="0"/>
        </w:rPr>
      </w:pPr>
      <w:r>
        <w:rPr>
          <w:spacing w:val="-2"/>
        </w:rPr>
        <w:t>УВАЖАЕМИ</w:t>
      </w:r>
      <w:r>
        <w:rPr>
          <w:spacing w:val="9"/>
        </w:rPr>
        <w:t xml:space="preserve"> </w:t>
      </w:r>
      <w:r>
        <w:rPr>
          <w:spacing w:val="-2"/>
        </w:rPr>
        <w:t>ГОСПОДИН/УВАЖАЕМА</w:t>
      </w:r>
      <w:r>
        <w:rPr>
          <w:spacing w:val="11"/>
        </w:rPr>
        <w:t xml:space="preserve"> </w:t>
      </w:r>
      <w:r>
        <w:rPr>
          <w:spacing w:val="-2"/>
        </w:rPr>
        <w:t>ГОСПОЖО</w:t>
      </w:r>
      <w:r>
        <w:rPr>
          <w:b w:val="0"/>
        </w:rPr>
        <w:tab/>
      </w:r>
      <w:r>
        <w:rPr>
          <w:b w:val="0"/>
          <w:spacing w:val="-10"/>
        </w:rPr>
        <w:t>,</w:t>
      </w:r>
    </w:p>
    <w:p w:rsidR="00452EA4" w:rsidRDefault="00452EA4">
      <w:pPr>
        <w:pStyle w:val="BodyText"/>
        <w:spacing w:before="77"/>
        <w:ind w:left="0"/>
      </w:pPr>
    </w:p>
    <w:p w:rsidR="00452EA4" w:rsidRDefault="00712A94">
      <w:pPr>
        <w:pStyle w:val="BodyText"/>
        <w:spacing w:line="360" w:lineRule="auto"/>
        <w:ind w:right="76" w:firstLine="607"/>
      </w:pPr>
      <w:r>
        <w:t>На основание чл.62, ал.1, т.3 от Наредба за приобщаващото образование от 27.10.2017 г., (отсъствие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</w:t>
      </w:r>
      <w:r>
        <w:rPr>
          <w:spacing w:val="-2"/>
        </w:rPr>
        <w:t xml:space="preserve"> </w:t>
      </w:r>
      <w:r>
        <w:t>време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семейни</w:t>
      </w:r>
      <w:r>
        <w:rPr>
          <w:spacing w:val="-3"/>
        </w:rPr>
        <w:t xml:space="preserve"> </w:t>
      </w:r>
      <w:r>
        <w:t>причини</w:t>
      </w:r>
      <w:r>
        <w:rPr>
          <w:spacing w:val="-2"/>
        </w:rPr>
        <w:t xml:space="preserve"> </w:t>
      </w:r>
      <w:r>
        <w:t>до 15</w:t>
      </w:r>
      <w:r>
        <w:rPr>
          <w:spacing w:val="-2"/>
        </w:rPr>
        <w:t xml:space="preserve"> </w:t>
      </w:r>
      <w:r>
        <w:t>учебни</w:t>
      </w:r>
      <w:r>
        <w:rPr>
          <w:spacing w:val="-3"/>
        </w:rPr>
        <w:t xml:space="preserve"> </w:t>
      </w:r>
      <w:r>
        <w:t>дни,</w:t>
      </w:r>
      <w:r>
        <w:rPr>
          <w:spacing w:val="-5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повече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дни наведнъж), моля синът/дъщеря ми</w:t>
      </w:r>
    </w:p>
    <w:p w:rsidR="00452EA4" w:rsidRDefault="00712A94">
      <w:pPr>
        <w:spacing w:before="2"/>
        <w:ind w:left="25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</w:t>
      </w:r>
    </w:p>
    <w:p w:rsidR="00452EA4" w:rsidRDefault="00712A94">
      <w:pPr>
        <w:pStyle w:val="BodyText"/>
        <w:tabs>
          <w:tab w:val="left" w:leader="dot" w:pos="7422"/>
        </w:tabs>
        <w:spacing w:before="121"/>
      </w:pPr>
      <w:r>
        <w:t>от</w:t>
      </w:r>
      <w:r>
        <w:rPr>
          <w:spacing w:val="-9"/>
        </w:rPr>
        <w:t xml:space="preserve"> </w:t>
      </w:r>
      <w:r>
        <w:t>...............</w:t>
      </w:r>
      <w:r>
        <w:rPr>
          <w:spacing w:val="-11"/>
        </w:rPr>
        <w:t xml:space="preserve"> </w:t>
      </w:r>
      <w:r>
        <w:t>клас</w:t>
      </w:r>
      <w:r>
        <w:rPr>
          <w:spacing w:val="-6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бъде</w:t>
      </w:r>
      <w:r>
        <w:rPr>
          <w:spacing w:val="-8"/>
        </w:rPr>
        <w:t xml:space="preserve"> </w:t>
      </w:r>
      <w:r>
        <w:t>освободен/а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учебните</w:t>
      </w:r>
      <w:r>
        <w:rPr>
          <w:spacing w:val="-9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rPr>
          <w:spacing w:val="-5"/>
        </w:rPr>
        <w:t>за</w:t>
      </w:r>
      <w:r>
        <w:tab/>
        <w:t>дни</w:t>
      </w:r>
      <w:r>
        <w:rPr>
          <w:spacing w:val="-10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времето</w:t>
      </w:r>
    </w:p>
    <w:p w:rsidR="00452EA4" w:rsidRDefault="00712A94">
      <w:pPr>
        <w:pStyle w:val="BodyText"/>
        <w:tabs>
          <w:tab w:val="left" w:leader="dot" w:pos="4503"/>
        </w:tabs>
        <w:spacing w:before="129"/>
        <w:rPr>
          <w:spacing w:val="-2"/>
        </w:rPr>
      </w:pPr>
      <w:r>
        <w:t>от</w:t>
      </w:r>
      <w:r>
        <w:rPr>
          <w:spacing w:val="-8"/>
        </w:rPr>
        <w:t xml:space="preserve"> </w:t>
      </w:r>
      <w:r>
        <w:t>................................</w:t>
      </w:r>
      <w:r>
        <w:rPr>
          <w:spacing w:val="-6"/>
        </w:rPr>
        <w:t xml:space="preserve"> </w:t>
      </w:r>
      <w:r>
        <w:rPr>
          <w:spacing w:val="-5"/>
        </w:rPr>
        <w:t>до</w:t>
      </w:r>
      <w:r>
        <w:tab/>
      </w:r>
      <w:r>
        <w:rPr>
          <w:spacing w:val="-2"/>
        </w:rPr>
        <w:t>включително.</w:t>
      </w:r>
    </w:p>
    <w:p w:rsidR="00505DA5" w:rsidRDefault="00505DA5" w:rsidP="00505DA5">
      <w:pPr>
        <w:pStyle w:val="BodyText"/>
        <w:tabs>
          <w:tab w:val="left" w:leader="dot" w:pos="4395"/>
        </w:tabs>
        <w:spacing w:before="129"/>
        <w:ind w:firstLine="32"/>
        <w:rPr>
          <w:spacing w:val="-2"/>
        </w:rPr>
      </w:pPr>
      <w:r>
        <w:rPr>
          <w:spacing w:val="-2"/>
        </w:rPr>
        <w:t>Мотиви за отсъствието:.....................................................................................................................................</w:t>
      </w:r>
    </w:p>
    <w:p w:rsidR="00505DA5" w:rsidRDefault="00505DA5" w:rsidP="00712A94">
      <w:pPr>
        <w:pStyle w:val="BodyText"/>
        <w:tabs>
          <w:tab w:val="left" w:leader="dot" w:pos="4395"/>
        </w:tabs>
        <w:spacing w:before="129"/>
        <w:ind w:left="284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</w:t>
      </w:r>
    </w:p>
    <w:p w:rsidR="00452EA4" w:rsidRDefault="00452EA4">
      <w:pPr>
        <w:pStyle w:val="BodyText"/>
        <w:spacing w:before="85"/>
        <w:ind w:left="0"/>
      </w:pPr>
    </w:p>
    <w:p w:rsidR="00452EA4" w:rsidRPr="0052346C" w:rsidRDefault="00712A94">
      <w:pPr>
        <w:pStyle w:val="BodyText"/>
        <w:spacing w:line="360" w:lineRule="auto"/>
        <w:ind w:firstLine="720"/>
      </w:pPr>
      <w:r w:rsidRPr="0052346C">
        <w:t>Декларирам,</w:t>
      </w:r>
      <w:r w:rsidRPr="0052346C">
        <w:rPr>
          <w:spacing w:val="-9"/>
        </w:rPr>
        <w:t xml:space="preserve"> </w:t>
      </w:r>
      <w:r w:rsidRPr="0052346C">
        <w:t>че</w:t>
      </w:r>
      <w:r w:rsidRPr="0052346C">
        <w:rPr>
          <w:spacing w:val="-2"/>
        </w:rPr>
        <w:t xml:space="preserve"> </w:t>
      </w:r>
      <w:r w:rsidRPr="0052346C">
        <w:t>по</w:t>
      </w:r>
      <w:r w:rsidRPr="0052346C">
        <w:rPr>
          <w:spacing w:val="-5"/>
        </w:rPr>
        <w:t xml:space="preserve"> </w:t>
      </w:r>
      <w:r w:rsidRPr="0052346C">
        <w:t>време</w:t>
      </w:r>
      <w:r w:rsidRPr="0052346C">
        <w:rPr>
          <w:spacing w:val="-11"/>
        </w:rPr>
        <w:t xml:space="preserve"> </w:t>
      </w:r>
      <w:r w:rsidRPr="0052346C">
        <w:t>на</w:t>
      </w:r>
      <w:r w:rsidRPr="0052346C">
        <w:rPr>
          <w:spacing w:val="-4"/>
        </w:rPr>
        <w:t xml:space="preserve"> </w:t>
      </w:r>
      <w:r w:rsidRPr="0052346C">
        <w:t>отсъствие</w:t>
      </w:r>
      <w:r w:rsidRPr="0052346C">
        <w:rPr>
          <w:spacing w:val="-4"/>
        </w:rPr>
        <w:t xml:space="preserve"> </w:t>
      </w:r>
      <w:r w:rsidRPr="0052346C">
        <w:t>от</w:t>
      </w:r>
      <w:r w:rsidRPr="0052346C">
        <w:rPr>
          <w:spacing w:val="-5"/>
        </w:rPr>
        <w:t xml:space="preserve"> </w:t>
      </w:r>
      <w:r w:rsidRPr="0052346C">
        <w:t>учебни</w:t>
      </w:r>
      <w:r w:rsidRPr="0052346C">
        <w:rPr>
          <w:spacing w:val="-6"/>
        </w:rPr>
        <w:t xml:space="preserve"> </w:t>
      </w:r>
      <w:r w:rsidRPr="0052346C">
        <w:t>занятия</w:t>
      </w:r>
      <w:r w:rsidRPr="0052346C">
        <w:rPr>
          <w:spacing w:val="-5"/>
        </w:rPr>
        <w:t xml:space="preserve"> </w:t>
      </w:r>
      <w:r w:rsidRPr="0052346C">
        <w:t>детето</w:t>
      </w:r>
      <w:r w:rsidRPr="0052346C">
        <w:rPr>
          <w:spacing w:val="-5"/>
        </w:rPr>
        <w:t xml:space="preserve"> </w:t>
      </w:r>
      <w:r w:rsidRPr="0052346C">
        <w:t>ми</w:t>
      </w:r>
      <w:r w:rsidRPr="0052346C">
        <w:rPr>
          <w:spacing w:val="-5"/>
        </w:rPr>
        <w:t xml:space="preserve"> </w:t>
      </w:r>
      <w:r w:rsidRPr="0052346C">
        <w:t>самостоятелно</w:t>
      </w:r>
      <w:r w:rsidRPr="0052346C">
        <w:rPr>
          <w:spacing w:val="-4"/>
        </w:rPr>
        <w:t xml:space="preserve"> </w:t>
      </w:r>
      <w:r w:rsidRPr="0052346C">
        <w:t>ще</w:t>
      </w:r>
      <w:r w:rsidRPr="0052346C">
        <w:rPr>
          <w:spacing w:val="-7"/>
        </w:rPr>
        <w:t xml:space="preserve"> </w:t>
      </w:r>
      <w:r w:rsidRPr="0052346C">
        <w:t>усвои пропуснатото учебно съдържание и подготви домашните работи.</w:t>
      </w:r>
    </w:p>
    <w:p w:rsidR="00452EA4" w:rsidRDefault="00452EA4">
      <w:pPr>
        <w:pStyle w:val="BodyText"/>
        <w:spacing w:before="34"/>
        <w:ind w:left="0"/>
      </w:pPr>
    </w:p>
    <w:p w:rsidR="004319BD" w:rsidRDefault="00712A94">
      <w:pPr>
        <w:pStyle w:val="BodyText"/>
        <w:tabs>
          <w:tab w:val="left" w:pos="7453"/>
        </w:tabs>
        <w:rPr>
          <w:spacing w:val="-2"/>
        </w:rPr>
      </w:pPr>
      <w:r>
        <w:t>Дата: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</w:t>
      </w:r>
      <w:r w:rsidR="004319BD">
        <w:t xml:space="preserve">                                                                          </w:t>
      </w:r>
      <w:r>
        <w:t>Подпис:</w:t>
      </w:r>
      <w:r>
        <w:rPr>
          <w:spacing w:val="-8"/>
        </w:rPr>
        <w:t xml:space="preserve"> </w:t>
      </w:r>
      <w:r>
        <w:rPr>
          <w:spacing w:val="-2"/>
        </w:rPr>
        <w:t>...............................</w:t>
      </w:r>
    </w:p>
    <w:p w:rsidR="004319BD" w:rsidRPr="00866433" w:rsidRDefault="00866433">
      <w:pPr>
        <w:pStyle w:val="BodyText"/>
        <w:tabs>
          <w:tab w:val="left" w:pos="7453"/>
        </w:tabs>
        <w:rPr>
          <w:b/>
          <w:spacing w:val="-2"/>
        </w:rPr>
      </w:pPr>
      <w:r w:rsidRPr="00866433">
        <w:rPr>
          <w:b/>
          <w:spacing w:val="-2"/>
        </w:rPr>
        <w:t>-----------------------------------------------------------------------------------------------------------------------------------------</w:t>
      </w:r>
    </w:p>
    <w:p w:rsidR="0052346C" w:rsidRPr="0052346C" w:rsidRDefault="0052346C">
      <w:pPr>
        <w:spacing w:before="219" w:line="254" w:lineRule="auto"/>
        <w:ind w:left="252" w:right="109"/>
        <w:jc w:val="both"/>
        <w:rPr>
          <w:i/>
          <w:u w:val="single"/>
        </w:rPr>
      </w:pPr>
      <w:r w:rsidRPr="0052346C">
        <w:rPr>
          <w:i/>
          <w:u w:val="single"/>
        </w:rPr>
        <w:t>Полето се попълва от класен ръководител</w:t>
      </w:r>
      <w:bookmarkStart w:id="0" w:name="_GoBack"/>
      <w:bookmarkEnd w:id="0"/>
    </w:p>
    <w:p w:rsidR="0052346C" w:rsidRPr="0052346C" w:rsidRDefault="0052346C">
      <w:pPr>
        <w:spacing w:before="219" w:line="254" w:lineRule="auto"/>
        <w:ind w:left="252" w:right="109"/>
        <w:jc w:val="both"/>
        <w:rPr>
          <w:b/>
        </w:rPr>
      </w:pPr>
      <w:r w:rsidRPr="0052346C">
        <w:rPr>
          <w:b/>
        </w:rPr>
        <w:t>До настоящия момент ученикът/чката е отсъствал/а по семейни причини............</w:t>
      </w:r>
      <w:r>
        <w:rPr>
          <w:b/>
        </w:rPr>
        <w:t>...</w:t>
      </w:r>
      <w:r w:rsidRPr="0052346C">
        <w:rPr>
          <w:b/>
        </w:rPr>
        <w:t>дни.</w:t>
      </w:r>
    </w:p>
    <w:p w:rsidR="0052346C" w:rsidRPr="0052346C" w:rsidRDefault="0052346C" w:rsidP="0052346C">
      <w:pPr>
        <w:spacing w:before="219" w:line="254" w:lineRule="auto"/>
        <w:ind w:right="109"/>
        <w:jc w:val="both"/>
      </w:pPr>
      <w:r>
        <w:t xml:space="preserve">   </w:t>
      </w:r>
      <w:r w:rsidRPr="0052346C">
        <w:t xml:space="preserve"> Дата:..........................................                      </w:t>
      </w:r>
      <w:r>
        <w:t xml:space="preserve">                            </w:t>
      </w:r>
      <w:r w:rsidRPr="0052346C">
        <w:t>Кл.ръководител: .....................................................</w:t>
      </w:r>
    </w:p>
    <w:p w:rsidR="0052346C" w:rsidRDefault="0052346C" w:rsidP="0052346C">
      <w:pPr>
        <w:spacing w:before="219" w:line="254" w:lineRule="auto"/>
        <w:ind w:right="109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/подпис/</w:t>
      </w:r>
    </w:p>
    <w:p w:rsidR="00452EA4" w:rsidRDefault="00712A94">
      <w:pPr>
        <w:spacing w:before="219" w:line="254" w:lineRule="auto"/>
        <w:ind w:left="252" w:right="109"/>
        <w:jc w:val="both"/>
        <w:rPr>
          <w:sz w:val="18"/>
        </w:rPr>
      </w:pPr>
      <w:r>
        <w:rPr>
          <w:sz w:val="18"/>
        </w:rPr>
        <w:t>Заявлението е на основание чл. 62, ал.1, т.3 от Наредбата за приобщаващото образование от 27.10.2017г. (изм. - ДВ, бр. 23 от 2024 г., в сила от 19.03.2024 г.): „Ученикът може да отсъства от училище по уважителни причини до 15 учебни дни в една учебна година с мотивирано заявление от родителя до класния ръководител, но не повече от 5 дни наведнъж“.</w:t>
      </w:r>
    </w:p>
    <w:sectPr w:rsidR="00452EA4" w:rsidSect="0052346C">
      <w:type w:val="continuous"/>
      <w:pgSz w:w="12240" w:h="15840"/>
      <w:pgMar w:top="624" w:right="907" w:bottom="278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A4"/>
    <w:rsid w:val="00010541"/>
    <w:rsid w:val="004319BD"/>
    <w:rsid w:val="00452EA4"/>
    <w:rsid w:val="00505DA5"/>
    <w:rsid w:val="0052346C"/>
    <w:rsid w:val="00712A94"/>
    <w:rsid w:val="00857942"/>
    <w:rsid w:val="00866433"/>
    <w:rsid w:val="00B6164E"/>
    <w:rsid w:val="00D1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6DB6"/>
  <w15:docId w15:val="{9A3A288B-2773-4C80-9D8C-CF5A7E06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2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2"/>
    </w:pPr>
  </w:style>
  <w:style w:type="paragraph" w:styleId="Title">
    <w:name w:val="Title"/>
    <w:basedOn w:val="Normal"/>
    <w:uiPriority w:val="1"/>
    <w:qFormat/>
    <w:pPr>
      <w:spacing w:line="449" w:lineRule="exact"/>
      <w:ind w:left="147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05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41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-403531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E5BC-8633-402A-B20F-05F62D59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Dimitrova</cp:lastModifiedBy>
  <cp:revision>9</cp:revision>
  <cp:lastPrinted>2024-03-28T11:47:00Z</cp:lastPrinted>
  <dcterms:created xsi:type="dcterms:W3CDTF">2024-03-28T11:21:00Z</dcterms:created>
  <dcterms:modified xsi:type="dcterms:W3CDTF">2024-03-28T13:46:00Z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for Microsoft 365</vt:lpwstr>
  </property>
</Properties>
</file>