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31" w:rsidRDefault="00F45C31"/>
    <w:p w:rsidR="00815667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5C31">
        <w:rPr>
          <w:rFonts w:ascii="Times New Roman" w:hAnsi="Times New Roman" w:cs="Times New Roman"/>
          <w:b/>
          <w:sz w:val="24"/>
          <w:lang w:val="bg-BG"/>
        </w:rPr>
        <w:t>УЧИЛИЩНО НАСТОЯТЕЛСТВО</w:t>
      </w:r>
    </w:p>
    <w:p w:rsidR="00F45C31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5C31">
        <w:rPr>
          <w:rFonts w:ascii="Times New Roman" w:hAnsi="Times New Roman" w:cs="Times New Roman"/>
          <w:b/>
          <w:sz w:val="24"/>
          <w:lang w:val="bg-BG"/>
        </w:rPr>
        <w:t>ПРИ ПРОФЕСИОНАЛНА ГИМНАЗИЯ ПО ЕЛЕКТРОТЕХНИКА – ВАРНА</w:t>
      </w:r>
    </w:p>
    <w:p w:rsid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ОТЧЕТ З</w:t>
      </w:r>
      <w:r w:rsidR="009F7333">
        <w:rPr>
          <w:rFonts w:ascii="Times New Roman" w:hAnsi="Times New Roman" w:cs="Times New Roman"/>
          <w:b/>
          <w:sz w:val="24"/>
          <w:lang w:val="bg-BG"/>
        </w:rPr>
        <w:t>А 2015</w:t>
      </w:r>
      <w:r w:rsidRPr="00F45C31">
        <w:rPr>
          <w:rFonts w:ascii="Times New Roman" w:hAnsi="Times New Roman" w:cs="Times New Roman"/>
          <w:b/>
          <w:sz w:val="24"/>
          <w:lang w:val="bg-BG"/>
        </w:rPr>
        <w:t xml:space="preserve"> ГОДИНА</w:t>
      </w:r>
    </w:p>
    <w:p w:rsid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tbl>
      <w:tblPr>
        <w:tblStyle w:val="TableGrid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3936"/>
        <w:gridCol w:w="2478"/>
        <w:gridCol w:w="2625"/>
      </w:tblGrid>
      <w:tr w:rsidR="00F45C31" w:rsidRPr="00F45C31" w:rsidTr="00F45C31">
        <w:tc>
          <w:tcPr>
            <w:tcW w:w="9039" w:type="dxa"/>
            <w:gridSpan w:val="3"/>
          </w:tcPr>
          <w:p w:rsidR="00F45C31" w:rsidRDefault="00F45C31" w:rsidP="00F45C3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  <w:p w:rsidR="00F45C31" w:rsidRPr="00F45C31" w:rsidRDefault="0096619A" w:rsidP="00F45C3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Налично</w:t>
            </w:r>
            <w:r w:rsidR="009F7333">
              <w:rPr>
                <w:rFonts w:ascii="Times New Roman" w:hAnsi="Times New Roman" w:cs="Times New Roman"/>
                <w:b/>
                <w:lang w:val="bg-BG"/>
              </w:rPr>
              <w:t xml:space="preserve">ст към </w:t>
            </w:r>
            <w:r w:rsidR="00D853CE">
              <w:rPr>
                <w:rFonts w:ascii="Times New Roman" w:hAnsi="Times New Roman" w:cs="Times New Roman"/>
                <w:b/>
                <w:lang w:val="bg-BG"/>
              </w:rPr>
              <w:t>01.01.2015г. – 769.12 лв.</w:t>
            </w:r>
          </w:p>
          <w:p w:rsidR="00F45C31" w:rsidRP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 банка – </w:t>
            </w:r>
            <w:r w:rsidR="00D853CE">
              <w:rPr>
                <w:rFonts w:ascii="Times New Roman" w:hAnsi="Times New Roman" w:cs="Times New Roman"/>
                <w:lang w:val="bg-BG"/>
              </w:rPr>
              <w:t>666.78 лв.</w:t>
            </w:r>
          </w:p>
          <w:p w:rsid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В брой   -</w:t>
            </w:r>
            <w:r w:rsidR="00D853CE">
              <w:rPr>
                <w:rFonts w:ascii="Times New Roman" w:hAnsi="Times New Roman" w:cs="Times New Roman"/>
                <w:lang w:val="bg-BG"/>
              </w:rPr>
              <w:t xml:space="preserve"> 101.86 лв.</w:t>
            </w:r>
          </w:p>
          <w:p w:rsidR="00F45C31" w:rsidRPr="00F45C31" w:rsidRDefault="00F45C31" w:rsidP="00F45C31">
            <w:pPr>
              <w:pStyle w:val="ListParagrap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45C31" w:rsidRPr="00F45C31" w:rsidTr="00F45C31">
        <w:tc>
          <w:tcPr>
            <w:tcW w:w="3936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Вид</w:t>
            </w:r>
          </w:p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</w:tc>
        <w:tc>
          <w:tcPr>
            <w:tcW w:w="2478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Приход, лв.</w:t>
            </w:r>
          </w:p>
        </w:tc>
        <w:tc>
          <w:tcPr>
            <w:tcW w:w="2625" w:type="dxa"/>
          </w:tcPr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b/>
                <w:sz w:val="24"/>
                <w:lang w:val="bg-BG"/>
              </w:rPr>
              <w:t>Разход, лв.</w:t>
            </w:r>
          </w:p>
        </w:tc>
      </w:tr>
      <w:tr w:rsidR="00F45C31" w:rsidRPr="00F45C31" w:rsidTr="00F45C31">
        <w:tc>
          <w:tcPr>
            <w:tcW w:w="3936" w:type="dxa"/>
          </w:tcPr>
          <w:p w:rsidR="00F45C31" w:rsidRDefault="00F45C31" w:rsidP="00F45C31">
            <w:pPr>
              <w:rPr>
                <w:rFonts w:ascii="Times New Roman" w:hAnsi="Times New Roman" w:cs="Times New Roman"/>
                <w:lang w:val="bg-BG"/>
              </w:rPr>
            </w:pPr>
            <w:r w:rsidRPr="00F45C31">
              <w:rPr>
                <w:rFonts w:ascii="Times New Roman" w:hAnsi="Times New Roman" w:cs="Times New Roman"/>
                <w:lang w:val="bg-BG"/>
              </w:rPr>
              <w:t>Членски внос</w:t>
            </w:r>
          </w:p>
          <w:p w:rsidR="00F45C31" w:rsidRPr="00F45C31" w:rsidRDefault="00F45C31" w:rsidP="00F45C3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78" w:type="dxa"/>
          </w:tcPr>
          <w:p w:rsidR="00F45C31" w:rsidRPr="00F45C31" w:rsidRDefault="00D853CE" w:rsidP="00F45C3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24.00</w:t>
            </w:r>
          </w:p>
        </w:tc>
        <w:tc>
          <w:tcPr>
            <w:tcW w:w="2625" w:type="dxa"/>
          </w:tcPr>
          <w:p w:rsidR="00F45C31" w:rsidRPr="00F45C31" w:rsidRDefault="00F45C31" w:rsidP="00F45C31">
            <w:pPr>
              <w:rPr>
                <w:rFonts w:ascii="Times New Roman" w:hAnsi="Times New Roman" w:cs="Times New Roman"/>
              </w:rPr>
            </w:pPr>
          </w:p>
        </w:tc>
      </w:tr>
      <w:tr w:rsidR="00F45C31" w:rsidRPr="00F45C31" w:rsidTr="00F45C31">
        <w:tc>
          <w:tcPr>
            <w:tcW w:w="3936" w:type="dxa"/>
          </w:tcPr>
          <w:p w:rsidR="00F45C31" w:rsidRPr="00F45C31" w:rsidRDefault="00F45C31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 w:rsidRPr="00F45C31">
              <w:rPr>
                <w:rFonts w:ascii="Times New Roman" w:hAnsi="Times New Roman" w:cs="Times New Roman"/>
                <w:sz w:val="24"/>
                <w:lang w:val="bg-BG"/>
              </w:rPr>
              <w:t>Такса за участие в математическо състезание „Цветница“</w:t>
            </w:r>
          </w:p>
        </w:tc>
        <w:tc>
          <w:tcPr>
            <w:tcW w:w="2478" w:type="dxa"/>
          </w:tcPr>
          <w:p w:rsidR="00F45C31" w:rsidRPr="00F45C31" w:rsidRDefault="00F45C31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F45C31" w:rsidRPr="00F45C31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63.00</w:t>
            </w:r>
          </w:p>
        </w:tc>
      </w:tr>
      <w:tr w:rsidR="00D853CE" w:rsidRPr="00F45C31" w:rsidTr="00F45C31">
        <w:tc>
          <w:tcPr>
            <w:tcW w:w="3936" w:type="dxa"/>
          </w:tcPr>
          <w:p w:rsidR="00D853CE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Пощенски разходи</w:t>
            </w:r>
          </w:p>
          <w:p w:rsidR="00D853CE" w:rsidRPr="00F45C31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  <w:tc>
          <w:tcPr>
            <w:tcW w:w="2478" w:type="dxa"/>
          </w:tcPr>
          <w:p w:rsidR="00D853CE" w:rsidRPr="00F45C31" w:rsidRDefault="00D853CE" w:rsidP="00F45C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D853CE" w:rsidRDefault="00D853CE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1.85</w:t>
            </w:r>
          </w:p>
        </w:tc>
      </w:tr>
      <w:tr w:rsidR="00F45C31" w:rsidRPr="00F45C31" w:rsidTr="00F45C31">
        <w:tc>
          <w:tcPr>
            <w:tcW w:w="3936" w:type="dxa"/>
          </w:tcPr>
          <w:p w:rsidR="00F45C31" w:rsidRDefault="00F45C31" w:rsidP="00F45C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F45C31" w:rsidRPr="00F45C31" w:rsidRDefault="00F45C31" w:rsidP="00F45C31">
            <w:pPr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Всичко:</w:t>
            </w:r>
          </w:p>
        </w:tc>
        <w:tc>
          <w:tcPr>
            <w:tcW w:w="2478" w:type="dxa"/>
          </w:tcPr>
          <w:p w:rsidR="00F45C31" w:rsidRPr="00B3743F" w:rsidRDefault="00D853CE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24.00</w:t>
            </w:r>
          </w:p>
        </w:tc>
        <w:tc>
          <w:tcPr>
            <w:tcW w:w="2625" w:type="dxa"/>
          </w:tcPr>
          <w:p w:rsidR="0096619A" w:rsidRPr="00B3743F" w:rsidRDefault="00D853CE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64.85</w:t>
            </w:r>
          </w:p>
        </w:tc>
      </w:tr>
      <w:tr w:rsidR="00F45C31" w:rsidRPr="00F45C31" w:rsidTr="00F45C31">
        <w:tc>
          <w:tcPr>
            <w:tcW w:w="9039" w:type="dxa"/>
            <w:gridSpan w:val="3"/>
          </w:tcPr>
          <w:p w:rsidR="00F45C31" w:rsidRDefault="00F45C31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</w:p>
          <w:p w:rsidR="00F45C31" w:rsidRPr="00F45C31" w:rsidRDefault="0096619A" w:rsidP="00F45C31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bg-BG"/>
              </w:rPr>
              <w:t>Нал</w:t>
            </w:r>
            <w:r w:rsidR="009F7333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ичност към 31.12.2015г. </w:t>
            </w:r>
            <w:r w:rsidR="00D853CE">
              <w:rPr>
                <w:rFonts w:ascii="Times New Roman" w:hAnsi="Times New Roman" w:cs="Times New Roman"/>
                <w:b/>
                <w:sz w:val="24"/>
                <w:lang w:val="bg-BG"/>
              </w:rPr>
              <w:t>–</w:t>
            </w:r>
            <w:r w:rsidR="009F7333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 </w:t>
            </w:r>
            <w:r w:rsidR="00D853CE">
              <w:rPr>
                <w:rFonts w:ascii="Times New Roman" w:hAnsi="Times New Roman" w:cs="Times New Roman"/>
                <w:b/>
                <w:sz w:val="24"/>
                <w:lang w:val="bg-BG"/>
              </w:rPr>
              <w:t>727.79 лв.</w:t>
            </w:r>
          </w:p>
          <w:p w:rsidR="00F45C31" w:rsidRDefault="0096619A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В банка –   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>666.78 лв.</w:t>
            </w:r>
          </w:p>
          <w:p w:rsidR="00F45C31" w:rsidRDefault="009F7333" w:rsidP="00F45C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В брой  -   </w:t>
            </w:r>
            <w:r w:rsidR="00D853CE">
              <w:rPr>
                <w:rFonts w:ascii="Times New Roman" w:hAnsi="Times New Roman" w:cs="Times New Roman"/>
                <w:sz w:val="24"/>
                <w:lang w:val="bg-BG"/>
              </w:rPr>
              <w:t xml:space="preserve">   61.01 лв.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</w:p>
          <w:p w:rsidR="00F45C31" w:rsidRPr="00F45C31" w:rsidRDefault="00F45C31" w:rsidP="00F45C31">
            <w:pPr>
              <w:pStyle w:val="ListParagraph"/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</w:tbl>
    <w:p w:rsidR="00F45C31" w:rsidRDefault="00F45C31" w:rsidP="00F45C31">
      <w:pPr>
        <w:tabs>
          <w:tab w:val="left" w:pos="210"/>
        </w:tabs>
        <w:rPr>
          <w:rFonts w:ascii="Times New Roman" w:hAnsi="Times New Roman" w:cs="Times New Roman"/>
          <w:b/>
          <w:sz w:val="24"/>
          <w:lang w:val="bg-BG"/>
        </w:rPr>
      </w:pPr>
    </w:p>
    <w:p w:rsidR="00F45C31" w:rsidRDefault="00F45C31" w:rsidP="00F45C31">
      <w:pPr>
        <w:tabs>
          <w:tab w:val="left" w:pos="210"/>
        </w:tabs>
        <w:rPr>
          <w:rFonts w:ascii="Times New Roman" w:hAnsi="Times New Roman" w:cs="Times New Roman"/>
          <w:b/>
          <w:sz w:val="24"/>
          <w:lang w:val="bg-BG"/>
        </w:rPr>
      </w:pPr>
    </w:p>
    <w:p w:rsidR="00F45C31" w:rsidRPr="00F45C31" w:rsidRDefault="00F45C31" w:rsidP="00F45C31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bookmarkStart w:id="0" w:name="_GoBack"/>
      <w:bookmarkEnd w:id="0"/>
    </w:p>
    <w:sectPr w:rsidR="00F45C31" w:rsidRPr="00F45C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A0" w:rsidRDefault="007C2CA0" w:rsidP="00F45C31">
      <w:pPr>
        <w:spacing w:after="0" w:line="240" w:lineRule="auto"/>
      </w:pPr>
      <w:r>
        <w:separator/>
      </w:r>
    </w:p>
  </w:endnote>
  <w:endnote w:type="continuationSeparator" w:id="0">
    <w:p w:rsidR="007C2CA0" w:rsidRDefault="007C2CA0" w:rsidP="00F4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A0" w:rsidRDefault="007C2CA0" w:rsidP="00F45C31">
      <w:pPr>
        <w:spacing w:after="0" w:line="240" w:lineRule="auto"/>
      </w:pPr>
      <w:r>
        <w:separator/>
      </w:r>
    </w:p>
  </w:footnote>
  <w:footnote w:type="continuationSeparator" w:id="0">
    <w:p w:rsidR="007C2CA0" w:rsidRDefault="007C2CA0" w:rsidP="00F4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C69D4"/>
    <w:multiLevelType w:val="hybridMultilevel"/>
    <w:tmpl w:val="14461222"/>
    <w:lvl w:ilvl="0" w:tplc="835E1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1"/>
    <w:rsid w:val="000A3AC3"/>
    <w:rsid w:val="000C50F3"/>
    <w:rsid w:val="002973CC"/>
    <w:rsid w:val="005652D1"/>
    <w:rsid w:val="007C2CA0"/>
    <w:rsid w:val="00815667"/>
    <w:rsid w:val="0096619A"/>
    <w:rsid w:val="009F7333"/>
    <w:rsid w:val="00B3743F"/>
    <w:rsid w:val="00D853CE"/>
    <w:rsid w:val="00F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72C2B-EBA3-4CCC-A199-FC1A840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31"/>
  </w:style>
  <w:style w:type="paragraph" w:styleId="Footer">
    <w:name w:val="footer"/>
    <w:basedOn w:val="Normal"/>
    <w:link w:val="FooterChar"/>
    <w:uiPriority w:val="99"/>
    <w:unhideWhenUsed/>
    <w:rsid w:val="00F45C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31"/>
  </w:style>
  <w:style w:type="paragraph" w:styleId="ListParagraph">
    <w:name w:val="List Paragraph"/>
    <w:basedOn w:val="Normal"/>
    <w:uiPriority w:val="34"/>
    <w:qFormat/>
    <w:rsid w:val="00F45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J.Moskova</dc:creator>
  <cp:lastModifiedBy>pc14113</cp:lastModifiedBy>
  <cp:revision>2</cp:revision>
  <cp:lastPrinted>2016-12-14T13:01:00Z</cp:lastPrinted>
  <dcterms:created xsi:type="dcterms:W3CDTF">2016-12-16T10:41:00Z</dcterms:created>
  <dcterms:modified xsi:type="dcterms:W3CDTF">2016-12-16T10:41:00Z</dcterms:modified>
</cp:coreProperties>
</file>